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B4" w:rsidRPr="00BD56C0" w:rsidRDefault="00BD56C0" w:rsidP="008413A0">
      <w:pPr>
        <w:spacing w:before="120"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t-BR"/>
        </w:rPr>
      </w:pPr>
      <w:r w:rsidRPr="00BD56C0">
        <w:rPr>
          <w:rFonts w:ascii="Arial Narrow" w:eastAsia="Times New Roman" w:hAnsi="Arial Narrow"/>
          <w:b/>
          <w:bCs/>
          <w:sz w:val="28"/>
          <w:szCs w:val="28"/>
          <w:lang w:eastAsia="pt-BR"/>
        </w:rPr>
        <w:t>JUSTIFICATIVA DE ENTREGA DE ATESTADO APÓS 5º DIA DO INÍCIO DA VIGÊNCIA</w:t>
      </w:r>
    </w:p>
    <w:tbl>
      <w:tblPr>
        <w:tblpPr w:leftFromText="141" w:rightFromText="141" w:vertAnchor="text" w:horzAnchor="margin" w:tblpXSpec="center" w:tblpY="114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554"/>
        <w:gridCol w:w="2915"/>
        <w:gridCol w:w="358"/>
        <w:gridCol w:w="3544"/>
      </w:tblGrid>
      <w:tr w:rsidR="006135D5" w:rsidRPr="003663AD" w:rsidTr="006135D5">
        <w:trPr>
          <w:trHeight w:val="283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DADOS DO SERVIDOR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Nome:</w:t>
            </w:r>
          </w:p>
        </w:tc>
      </w:tr>
      <w:tr w:rsidR="006135D5" w:rsidRPr="003663AD" w:rsidTr="006135D5">
        <w:trPr>
          <w:trHeight w:val="3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CPF: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Telefone Residencial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Telefone Celular: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Endereço: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E-mail: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F65B05" w:rsidRDefault="006135D5" w:rsidP="006135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F65B05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Possui dois cargos Públicos Federais?  NÃO </w:t>
            </w:r>
            <w:proofErr w:type="gramStart"/>
            <w:r w:rsidRPr="00F65B05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(   </w:t>
            </w:r>
            <w:proofErr w:type="gramEnd"/>
            <w:r w:rsidRPr="00F65B05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)   SIM (   ) </w:t>
            </w:r>
          </w:p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F65B05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Se sim e a Licença para Tratamento de Saúde for para ambos os cargos, favor preencher também os campos relativos ao 2º cargo.</w:t>
            </w:r>
          </w:p>
        </w:tc>
      </w:tr>
      <w:tr w:rsidR="006135D5" w:rsidRPr="003663AD" w:rsidTr="006135D5">
        <w:trPr>
          <w:trHeight w:val="3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 xml:space="preserve">Cargo </w:t>
            </w:r>
            <w:proofErr w:type="gramStart"/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1</w:t>
            </w:r>
            <w:proofErr w:type="gramEnd"/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Matrícula SIAPE: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Lotação:</w:t>
            </w:r>
          </w:p>
        </w:tc>
      </w:tr>
      <w:tr w:rsidR="006135D5" w:rsidRPr="003663AD" w:rsidTr="006135D5">
        <w:trPr>
          <w:trHeight w:val="3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Cargo 2: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Matrícula SIAPE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Lotação:</w:t>
            </w:r>
          </w:p>
        </w:tc>
      </w:tr>
      <w:tr w:rsidR="006135D5" w:rsidRPr="003663AD" w:rsidTr="006135D5">
        <w:trPr>
          <w:trHeight w:val="22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  <w:t>DADOS DA PESSOA DA FAMÍLIA</w:t>
            </w:r>
            <w:r w:rsidRPr="003663AD">
              <w:rPr>
                <w:rFonts w:ascii="Arial Narrow" w:hAnsi="Arial Narrow"/>
                <w:sz w:val="20"/>
              </w:rPr>
              <w:t xml:space="preserve"> </w:t>
            </w: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(se for necessário)</w:t>
            </w:r>
          </w:p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Neste caso, deverá ser entregue também o Requerimento de Licença por Motivo de Doença em Pessoa da Família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Nome:</w:t>
            </w:r>
          </w:p>
        </w:tc>
      </w:tr>
      <w:tr w:rsidR="006135D5" w:rsidRPr="003663AD" w:rsidTr="006135D5">
        <w:trPr>
          <w:trHeight w:val="397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color w:val="000000"/>
                <w:sz w:val="20"/>
                <w:lang w:eastAsia="pt-BR"/>
              </w:rPr>
              <w:t>CPF:</w:t>
            </w:r>
          </w:p>
        </w:tc>
      </w:tr>
      <w:tr w:rsidR="006135D5" w:rsidRPr="003663AD" w:rsidTr="006135D5">
        <w:trPr>
          <w:trHeight w:val="283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OBSERVAÇÕES</w:t>
            </w:r>
          </w:p>
        </w:tc>
      </w:tr>
      <w:tr w:rsidR="006135D5" w:rsidRPr="003663AD" w:rsidTr="006135D5">
        <w:trPr>
          <w:trHeight w:val="380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D5" w:rsidRPr="003663AD" w:rsidRDefault="006135D5" w:rsidP="006135D5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1. Independentemente do tipo de licença de saúde, o atestado médico ou odontológico original deve ser protocolado no SIASS-UFG em até 5 dias corridos, contados a partir do primeiro dia do afastamento. (Decreto 7.003/2009)</w:t>
            </w:r>
          </w:p>
          <w:p w:rsidR="006135D5" w:rsidRPr="003663AD" w:rsidRDefault="006135D5" w:rsidP="006135D5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2. A entrega do atestado fora do prazo previsto enseja a necessidade de justificar o atraso ao SIASS-UFG, com ciência da chefia imediata. Sendo a justificativa do atraso aceita pela unidade pericial do SIASS-UFG, o servidor será submetido à avaliação pericial para possível homologação e concessão da licença, independentemente do tempo de afastamento. Caso contrário caracterizará falta ao serviço, sem motivo justificado. (Lei 8112/1190 - Decreto 7.003/2009 – Manual de Perícia do SIASS)</w:t>
            </w:r>
          </w:p>
          <w:p w:rsidR="006135D5" w:rsidRPr="003663AD" w:rsidRDefault="006135D5" w:rsidP="006135D5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3. O atestado pode ser entregue por terceiros, desde que tenham condições de fornecer ao SIASS-UFG contatos particulares, número de matrícula e outras informações pessoais do servidor necessárias à sua localização.</w:t>
            </w:r>
          </w:p>
          <w:p w:rsidR="006135D5" w:rsidRPr="003663AD" w:rsidRDefault="006135D5" w:rsidP="006135D5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4. A entrega do atestado médico ou odontológico em atraso pode impossibilitar a verificação pericial. (Manual de Perícia SIASS)</w:t>
            </w:r>
          </w:p>
        </w:tc>
      </w:tr>
      <w:tr w:rsidR="006135D5" w:rsidRPr="003663AD" w:rsidTr="006135D5">
        <w:trPr>
          <w:trHeight w:val="248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D5" w:rsidRPr="003663AD" w:rsidRDefault="006135D5" w:rsidP="0061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JUSTIFICATIVA</w:t>
            </w:r>
          </w:p>
        </w:tc>
      </w:tr>
      <w:tr w:rsidR="006135D5" w:rsidRPr="003663AD" w:rsidTr="006135D5">
        <w:trPr>
          <w:trHeight w:val="359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D5" w:rsidRDefault="006135D5" w:rsidP="006135D5">
            <w:pPr>
              <w:spacing w:before="120"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proofErr w:type="gramStart"/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Ciente das observações acima DECLARO</w:t>
            </w:r>
            <w:proofErr w:type="gramEnd"/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 xml:space="preserve"> que fiquei impossibilitado de entregar ao SIASS-UFG o ATESTADO MÉDICO/ODONTOLÓGICO em ane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xo, 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até o 5º dia do início da vigência</w:t>
            </w:r>
            <w:r w:rsidR="00E3774B">
              <w:rPr>
                <w:rFonts w:ascii="Arial Narrow" w:eastAsia="Times New Roman" w:hAnsi="Arial Narrow"/>
                <w:sz w:val="20"/>
                <w:lang w:eastAsia="pt-BR"/>
              </w:rPr>
              <w:t>,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que iniciou em _______/_______/_________, </w:t>
            </w:r>
            <w:r w:rsidR="00E3774B">
              <w:rPr>
                <w:rFonts w:ascii="Arial Narrow" w:eastAsia="Times New Roman" w:hAnsi="Arial Narrow"/>
                <w:sz w:val="20"/>
                <w:lang w:eastAsia="pt-BR"/>
              </w:rPr>
              <w:t>por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que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________________________________________</w:t>
            </w:r>
          </w:p>
          <w:p w:rsidR="006135D5" w:rsidRPr="003663AD" w:rsidRDefault="006135D5" w:rsidP="006135D5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 xml:space="preserve"> _____________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______________________________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__________________________________________________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_______________________</w:t>
            </w:r>
          </w:p>
          <w:p w:rsidR="006135D5" w:rsidRPr="003663AD" w:rsidRDefault="006135D5" w:rsidP="006135D5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________________________________________________________________________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______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_______________________________________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_</w:t>
            </w: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____________________________________________________________________________________________________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>______________</w:t>
            </w:r>
          </w:p>
          <w:p w:rsidR="006135D5" w:rsidRDefault="006135D5" w:rsidP="006135D5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lang w:eastAsia="pt-BR"/>
              </w:rPr>
              <w:t>Local e data:</w:t>
            </w:r>
          </w:p>
          <w:p w:rsidR="006135D5" w:rsidRPr="00D74622" w:rsidRDefault="006135D5" w:rsidP="006135D5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240" w:line="240" w:lineRule="auto"/>
              <w:jc w:val="both"/>
              <w:rPr>
                <w:rFonts w:ascii="Arial Narrow" w:eastAsia="Times New Roman" w:hAnsi="Arial Narrow"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 xml:space="preserve">Assinatura </w:t>
            </w:r>
            <w:proofErr w:type="gramStart"/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do(</w:t>
            </w:r>
            <w:proofErr w:type="gramEnd"/>
            <w:r w:rsidRPr="003663AD">
              <w:rPr>
                <w:rFonts w:ascii="Arial Narrow" w:eastAsia="Times New Roman" w:hAnsi="Arial Narrow"/>
                <w:sz w:val="20"/>
                <w:lang w:eastAsia="pt-BR"/>
              </w:rPr>
              <w:t>a) Servidor(a)</w:t>
            </w:r>
            <w:r>
              <w:rPr>
                <w:rFonts w:ascii="Arial Narrow" w:eastAsia="Times New Roman" w:hAnsi="Arial Narrow"/>
                <w:sz w:val="20"/>
                <w:lang w:eastAsia="pt-BR"/>
              </w:rPr>
              <w:t xml:space="preserve"> ou representante legal __________________________________________________________________________</w:t>
            </w:r>
          </w:p>
        </w:tc>
      </w:tr>
      <w:tr w:rsidR="006135D5" w:rsidRPr="003663AD" w:rsidTr="006135D5">
        <w:trPr>
          <w:trHeight w:val="359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5" w:rsidRPr="003663AD" w:rsidRDefault="006135D5" w:rsidP="006135D5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240" w:line="240" w:lineRule="auto"/>
              <w:jc w:val="both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Local e data: </w:t>
            </w:r>
          </w:p>
          <w:p w:rsidR="006135D5" w:rsidRPr="003663AD" w:rsidRDefault="006135D5" w:rsidP="006135D5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360" w:line="240" w:lineRule="auto"/>
              <w:jc w:val="both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Assinatura do </w:t>
            </w:r>
            <w:r>
              <w:rPr>
                <w:rFonts w:ascii="Arial Narrow" w:eastAsia="Times New Roman" w:hAnsi="Arial Narrow"/>
                <w:bCs/>
                <w:sz w:val="20"/>
                <w:lang w:eastAsia="pt-BR"/>
              </w:rPr>
              <w:t>responsável pela entrega do formulário</w:t>
            </w:r>
            <w:r w:rsidRPr="003663AD">
              <w:rPr>
                <w:rFonts w:ascii="Arial Narrow" w:eastAsia="Times New Roman" w:hAnsi="Arial Narrow"/>
                <w:bCs/>
                <w:sz w:val="20"/>
                <w:lang w:eastAsia="pt-BR"/>
              </w:rPr>
              <w:t>:</w:t>
            </w:r>
          </w:p>
          <w:p w:rsidR="006135D5" w:rsidRPr="003663AD" w:rsidRDefault="006135D5" w:rsidP="006135D5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120" w:after="120" w:line="240" w:lineRule="auto"/>
              <w:jc w:val="both"/>
              <w:rPr>
                <w:rFonts w:ascii="Arial Narrow" w:eastAsia="Times New Roman" w:hAnsi="Arial Narrow"/>
                <w:bCs/>
                <w:sz w:val="20"/>
                <w:lang w:eastAsia="pt-BR"/>
              </w:rPr>
            </w:pPr>
            <w:r w:rsidRPr="003663AD"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Assinatura da chefia Imediata </w:t>
            </w:r>
            <w:r>
              <w:rPr>
                <w:rFonts w:ascii="Arial Narrow" w:eastAsia="Times New Roman" w:hAnsi="Arial Narrow"/>
                <w:bCs/>
                <w:sz w:val="20"/>
                <w:lang w:eastAsia="pt-BR"/>
              </w:rPr>
              <w:t xml:space="preserve">do servidor </w:t>
            </w:r>
            <w:r w:rsidRPr="003663AD">
              <w:rPr>
                <w:rFonts w:ascii="Arial Narrow" w:eastAsia="Times New Roman" w:hAnsi="Arial Narrow"/>
                <w:bCs/>
                <w:sz w:val="20"/>
                <w:lang w:eastAsia="pt-BR"/>
              </w:rPr>
              <w:t>(Nome e Cargo da Chefia):</w:t>
            </w:r>
          </w:p>
        </w:tc>
      </w:tr>
    </w:tbl>
    <w:p w:rsidR="00991D98" w:rsidRDefault="00991D98" w:rsidP="00991D9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76028" w:rsidRDefault="00076028" w:rsidP="008E6AEA">
      <w:pPr>
        <w:spacing w:after="0"/>
      </w:pPr>
    </w:p>
    <w:sectPr w:rsidR="00076028" w:rsidSect="00B02464">
      <w:headerReference w:type="default" r:id="rId8"/>
      <w:footerReference w:type="default" r:id="rId9"/>
      <w:pgSz w:w="11906" w:h="16838"/>
      <w:pgMar w:top="1134" w:right="1304" w:bottom="1134" w:left="130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B" w:rsidRDefault="00FB0EDB" w:rsidP="00464850">
      <w:pPr>
        <w:spacing w:after="0" w:line="240" w:lineRule="auto"/>
      </w:pPr>
      <w:r>
        <w:separator/>
      </w:r>
    </w:p>
  </w:endnote>
  <w:endnote w:type="continuationSeparator" w:id="0">
    <w:p w:rsidR="00FB0EDB" w:rsidRDefault="00FB0EDB" w:rsidP="004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5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1"/>
      <w:gridCol w:w="4199"/>
    </w:tblGrid>
    <w:tr w:rsidR="00E3585B" w:rsidTr="00BC7E6C">
      <w:trPr>
        <w:trHeight w:val="605"/>
      </w:trPr>
      <w:tc>
        <w:tcPr>
          <w:tcW w:w="6751" w:type="dxa"/>
        </w:tcPr>
        <w:p w:rsidR="00E3585B" w:rsidRDefault="00E3585B" w:rsidP="00E3585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Subsistema Integrado de Atenção à Saúde do Servidor da Universidade Federal de Goiás</w:t>
          </w:r>
        </w:p>
        <w:p w:rsidR="00345DBF" w:rsidRDefault="00E3585B" w:rsidP="00345DBF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Rua 235</w:t>
          </w:r>
          <w:r w:rsidRPr="00230F2E">
            <w:rPr>
              <w:sz w:val="16"/>
              <w:szCs w:val="16"/>
            </w:rPr>
            <w:t>, nº</w:t>
          </w:r>
          <w:r>
            <w:rPr>
              <w:sz w:val="16"/>
              <w:szCs w:val="16"/>
            </w:rPr>
            <w:t xml:space="preserve"> 561 </w:t>
          </w:r>
          <w:proofErr w:type="spellStart"/>
          <w:r>
            <w:rPr>
              <w:sz w:val="16"/>
              <w:szCs w:val="16"/>
            </w:rPr>
            <w:t>Qd</w:t>
          </w:r>
          <w:proofErr w:type="spellEnd"/>
          <w:r>
            <w:rPr>
              <w:sz w:val="16"/>
              <w:szCs w:val="16"/>
            </w:rPr>
            <w:t xml:space="preserve">. 70 </w:t>
          </w:r>
          <w:proofErr w:type="spellStart"/>
          <w:r>
            <w:rPr>
              <w:sz w:val="16"/>
              <w:szCs w:val="16"/>
            </w:rPr>
            <w:t>Lt</w:t>
          </w:r>
          <w:proofErr w:type="spellEnd"/>
          <w:r>
            <w:rPr>
              <w:sz w:val="16"/>
              <w:szCs w:val="16"/>
            </w:rPr>
            <w:t xml:space="preserve">. </w:t>
          </w:r>
          <w:r w:rsidR="00ED2657">
            <w:rPr>
              <w:sz w:val="16"/>
              <w:szCs w:val="16"/>
            </w:rPr>
            <w:t>30</w:t>
          </w:r>
          <w:r w:rsidR="00345DBF">
            <w:rPr>
              <w:sz w:val="16"/>
              <w:szCs w:val="16"/>
            </w:rPr>
            <w:t xml:space="preserve"> - </w:t>
          </w:r>
          <w:r w:rsidR="00ED2657">
            <w:rPr>
              <w:sz w:val="16"/>
              <w:szCs w:val="16"/>
            </w:rPr>
            <w:t xml:space="preserve"> </w:t>
          </w:r>
          <w:r w:rsidR="00345DBF" w:rsidRPr="00230F2E">
            <w:rPr>
              <w:sz w:val="16"/>
              <w:szCs w:val="16"/>
            </w:rPr>
            <w:t>S</w:t>
          </w:r>
          <w:r w:rsidR="00345DBF">
            <w:rPr>
              <w:sz w:val="16"/>
              <w:szCs w:val="16"/>
            </w:rPr>
            <w:t>etor Leste</w:t>
          </w:r>
          <w:r w:rsidR="00345DBF" w:rsidRPr="00230F2E">
            <w:rPr>
              <w:sz w:val="16"/>
              <w:szCs w:val="16"/>
            </w:rPr>
            <w:t xml:space="preserve"> Univer</w:t>
          </w:r>
          <w:r w:rsidR="00345DBF">
            <w:rPr>
              <w:sz w:val="16"/>
              <w:szCs w:val="16"/>
            </w:rPr>
            <w:t>sitário</w:t>
          </w:r>
        </w:p>
        <w:p w:rsidR="00E3585B" w:rsidRDefault="00E3585B" w:rsidP="00BC7E6C">
          <w:pPr>
            <w:pStyle w:val="Rodap"/>
            <w:rPr>
              <w:sz w:val="16"/>
              <w:szCs w:val="16"/>
            </w:rPr>
          </w:pPr>
          <w:r w:rsidRPr="00E3585B">
            <w:rPr>
              <w:sz w:val="16"/>
              <w:szCs w:val="16"/>
            </w:rPr>
            <w:t>G</w:t>
          </w:r>
          <w:r w:rsidR="00345DBF">
            <w:rPr>
              <w:sz w:val="16"/>
              <w:szCs w:val="16"/>
            </w:rPr>
            <w:t xml:space="preserve">oiânia-Goiás </w:t>
          </w:r>
          <w:r w:rsidR="00ED2657">
            <w:rPr>
              <w:sz w:val="16"/>
              <w:szCs w:val="16"/>
            </w:rPr>
            <w:t>CEP: 74605-050</w:t>
          </w:r>
        </w:p>
      </w:tc>
      <w:tc>
        <w:tcPr>
          <w:tcW w:w="4199" w:type="dxa"/>
        </w:tcPr>
        <w:p w:rsidR="00ED2657" w:rsidRDefault="00ED2657" w:rsidP="00E3585B">
          <w:pPr>
            <w:pStyle w:val="Rodap"/>
            <w:jc w:val="center"/>
            <w:rPr>
              <w:sz w:val="16"/>
              <w:szCs w:val="16"/>
            </w:rPr>
          </w:pPr>
        </w:p>
        <w:p w:rsidR="00E3585B" w:rsidRPr="00230F2E" w:rsidRDefault="00E3585B" w:rsidP="00ED2657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</w:t>
          </w:r>
          <w:r w:rsidRPr="00230F2E">
            <w:rPr>
              <w:sz w:val="16"/>
              <w:szCs w:val="16"/>
            </w:rPr>
            <w:t>: (62) 3209-</w:t>
          </w:r>
          <w:r>
            <w:rPr>
              <w:sz w:val="16"/>
              <w:szCs w:val="16"/>
            </w:rPr>
            <w:t>6227 e 3209-</w:t>
          </w:r>
          <w:r w:rsidRPr="00230F2E">
            <w:rPr>
              <w:sz w:val="16"/>
              <w:szCs w:val="16"/>
            </w:rPr>
            <w:t>6356</w:t>
          </w:r>
        </w:p>
        <w:p w:rsidR="00E3585B" w:rsidRDefault="00E3585B" w:rsidP="00E3585B">
          <w:pPr>
            <w:pStyle w:val="Rodap"/>
            <w:rPr>
              <w:sz w:val="16"/>
              <w:szCs w:val="16"/>
            </w:rPr>
          </w:pPr>
        </w:p>
      </w:tc>
    </w:tr>
  </w:tbl>
  <w:p w:rsidR="00464850" w:rsidRDefault="00464850" w:rsidP="00464850">
    <w:pPr>
      <w:pStyle w:val="Rodap"/>
    </w:pPr>
  </w:p>
  <w:p w:rsidR="00464850" w:rsidRDefault="004648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B" w:rsidRDefault="00FB0EDB" w:rsidP="00464850">
      <w:pPr>
        <w:spacing w:after="0" w:line="240" w:lineRule="auto"/>
      </w:pPr>
      <w:r>
        <w:separator/>
      </w:r>
    </w:p>
  </w:footnote>
  <w:footnote w:type="continuationSeparator" w:id="0">
    <w:p w:rsidR="00FB0EDB" w:rsidRDefault="00FB0EDB" w:rsidP="0046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0" w:rsidRDefault="00C91CC0" w:rsidP="00C04DEA">
    <w:pPr>
      <w:pStyle w:val="Cabealho"/>
      <w:tabs>
        <w:tab w:val="left" w:pos="7088"/>
      </w:tabs>
      <w:ind w:left="-284" w:right="360"/>
      <w:jc w:val="right"/>
      <w:rPr>
        <w:rFonts w:ascii="Book Antiqua" w:hAnsi="Book Antiqua"/>
        <w:b/>
        <w:sz w:val="6"/>
        <w:szCs w:val="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211FD5BC" wp14:editId="5D574DF5">
          <wp:simplePos x="0" y="0"/>
          <wp:positionH relativeFrom="column">
            <wp:posOffset>5723890</wp:posOffset>
          </wp:positionH>
          <wp:positionV relativeFrom="paragraph">
            <wp:posOffset>61595</wp:posOffset>
          </wp:positionV>
          <wp:extent cx="428625" cy="684530"/>
          <wp:effectExtent l="0" t="0" r="952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4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956A6D6" wp14:editId="0C4B6318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857250" cy="847090"/>
          <wp:effectExtent l="0" t="0" r="0" b="0"/>
          <wp:wrapTight wrapText="bothSides">
            <wp:wrapPolygon edited="0">
              <wp:start x="0" y="0"/>
              <wp:lineTo x="0" y="20888"/>
              <wp:lineTo x="21120" y="20888"/>
              <wp:lineTo x="2112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063">
      <w:rPr>
        <w:noProof/>
        <w:lang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325533B" wp14:editId="09F6CB2A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62560"/>
              <wp:effectExtent l="0" t="0" r="0" b="0"/>
              <wp:wrapSquare wrapText="largest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850" w:rsidRDefault="00464850" w:rsidP="00464850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027A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551.55pt;margin-top:.05pt;width:1.1pt;height:12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1jjQIAACA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" stroked="f">
              <v:fill opacity="0"/>
              <v:textbox inset="0,0,0,0">
                <w:txbxContent>
                  <w:p w:rsidR="00464850" w:rsidRDefault="00464850" w:rsidP="00464850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64850">
      <w:rPr>
        <w:sz w:val="20"/>
      </w:rPr>
      <w:t xml:space="preserve">                                             </w:t>
    </w:r>
    <w:r w:rsidR="00C04DEA">
      <w:rPr>
        <w:sz w:val="20"/>
      </w:rPr>
      <w:t xml:space="preserve">      </w:t>
    </w:r>
    <w:r w:rsidR="00AF7D1E">
      <w:rPr>
        <w:noProof/>
        <w:sz w:val="20"/>
        <w:lang w:eastAsia="pt-BR"/>
      </w:rPr>
      <w:drawing>
        <wp:inline distT="0" distB="0" distL="0" distR="0" wp14:anchorId="5BDCBDBB" wp14:editId="3E67A6F8">
          <wp:extent cx="1209675" cy="7620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926"/>
                  <a:stretch/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4850" w:rsidRDefault="00464850" w:rsidP="00464850">
    <w:pPr>
      <w:pStyle w:val="Cabealho"/>
      <w:ind w:right="360"/>
      <w:jc w:val="center"/>
      <w:rPr>
        <w:rFonts w:ascii="Book Antiqua" w:hAnsi="Book Antiqua"/>
        <w:b/>
        <w:sz w:val="6"/>
        <w:szCs w:val="6"/>
      </w:rPr>
    </w:pPr>
  </w:p>
  <w:p w:rsidR="00464850" w:rsidRDefault="00464850" w:rsidP="00464850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:rsidR="00464850" w:rsidRDefault="00464850" w:rsidP="00464850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UNIVERSIDADE FEDERAL DE GOIÁS</w:t>
    </w:r>
  </w:p>
  <w:p w:rsidR="00991D98" w:rsidRPr="00991D98" w:rsidRDefault="00464850" w:rsidP="00AE4106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SUBSISTEMA INTEGRADO DE ATENÇÃO</w:t>
    </w:r>
    <w:r w:rsidR="008E6AEA">
      <w:rPr>
        <w:rFonts w:ascii="Arial" w:hAnsi="Arial" w:cs="Arial"/>
        <w:b/>
        <w:sz w:val="44"/>
        <w:szCs w:val="44"/>
      </w:rPr>
      <w:t xml:space="preserve"> </w:t>
    </w:r>
    <w:r w:rsidRPr="00B05B08">
      <w:rPr>
        <w:rFonts w:ascii="Arial" w:hAnsi="Arial" w:cs="Arial"/>
        <w:b/>
        <w:sz w:val="16"/>
        <w:szCs w:val="16"/>
      </w:rPr>
      <w:t>À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</w:rPr>
      <w:t>SAÚDE DO SERVIDOR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0DF"/>
    <w:multiLevelType w:val="hybridMultilevel"/>
    <w:tmpl w:val="477E0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978D3"/>
    <w:multiLevelType w:val="hybridMultilevel"/>
    <w:tmpl w:val="2E12E2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315987"/>
    <w:multiLevelType w:val="hybridMultilevel"/>
    <w:tmpl w:val="D522FE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0"/>
    <w:rsid w:val="00000165"/>
    <w:rsid w:val="00007DC9"/>
    <w:rsid w:val="00026BCB"/>
    <w:rsid w:val="000320FD"/>
    <w:rsid w:val="00050333"/>
    <w:rsid w:val="00050F69"/>
    <w:rsid w:val="0006567A"/>
    <w:rsid w:val="00066ECF"/>
    <w:rsid w:val="00074884"/>
    <w:rsid w:val="00076028"/>
    <w:rsid w:val="000764F9"/>
    <w:rsid w:val="0008218C"/>
    <w:rsid w:val="000870E8"/>
    <w:rsid w:val="00087E2B"/>
    <w:rsid w:val="000A3F5E"/>
    <w:rsid w:val="000A70DC"/>
    <w:rsid w:val="000D22C6"/>
    <w:rsid w:val="001132A3"/>
    <w:rsid w:val="00114812"/>
    <w:rsid w:val="00126D95"/>
    <w:rsid w:val="00130994"/>
    <w:rsid w:val="00135A77"/>
    <w:rsid w:val="00162CE1"/>
    <w:rsid w:val="00173C50"/>
    <w:rsid w:val="001762F0"/>
    <w:rsid w:val="00181577"/>
    <w:rsid w:val="001B3882"/>
    <w:rsid w:val="001B7CBF"/>
    <w:rsid w:val="001C3949"/>
    <w:rsid w:val="001F1D18"/>
    <w:rsid w:val="001F544E"/>
    <w:rsid w:val="0020730F"/>
    <w:rsid w:val="00234ED9"/>
    <w:rsid w:val="00270FBC"/>
    <w:rsid w:val="002776B4"/>
    <w:rsid w:val="0028768C"/>
    <w:rsid w:val="0029356C"/>
    <w:rsid w:val="002B1052"/>
    <w:rsid w:val="002C3E1A"/>
    <w:rsid w:val="002D4207"/>
    <w:rsid w:val="002D56B8"/>
    <w:rsid w:val="002D75C6"/>
    <w:rsid w:val="002E050D"/>
    <w:rsid w:val="002E767C"/>
    <w:rsid w:val="002F0764"/>
    <w:rsid w:val="002F2E35"/>
    <w:rsid w:val="002F3CDE"/>
    <w:rsid w:val="002F523E"/>
    <w:rsid w:val="003170E0"/>
    <w:rsid w:val="0031734B"/>
    <w:rsid w:val="003249AF"/>
    <w:rsid w:val="00324D1C"/>
    <w:rsid w:val="003313A4"/>
    <w:rsid w:val="00345DBF"/>
    <w:rsid w:val="00356BAC"/>
    <w:rsid w:val="0037204D"/>
    <w:rsid w:val="00372657"/>
    <w:rsid w:val="00372DBD"/>
    <w:rsid w:val="0038385D"/>
    <w:rsid w:val="003A5D64"/>
    <w:rsid w:val="003B0F47"/>
    <w:rsid w:val="003D1C5F"/>
    <w:rsid w:val="003E14F1"/>
    <w:rsid w:val="003F4CF0"/>
    <w:rsid w:val="00405522"/>
    <w:rsid w:val="004263CB"/>
    <w:rsid w:val="00436102"/>
    <w:rsid w:val="00460810"/>
    <w:rsid w:val="00460B87"/>
    <w:rsid w:val="00464850"/>
    <w:rsid w:val="00467585"/>
    <w:rsid w:val="00472D91"/>
    <w:rsid w:val="00473BB1"/>
    <w:rsid w:val="00482EB8"/>
    <w:rsid w:val="00492763"/>
    <w:rsid w:val="00495AB2"/>
    <w:rsid w:val="004966EF"/>
    <w:rsid w:val="004B19F1"/>
    <w:rsid w:val="004B4F86"/>
    <w:rsid w:val="004C1213"/>
    <w:rsid w:val="004D36F6"/>
    <w:rsid w:val="004E64A0"/>
    <w:rsid w:val="004F3A64"/>
    <w:rsid w:val="004F7A63"/>
    <w:rsid w:val="00502B65"/>
    <w:rsid w:val="005237DF"/>
    <w:rsid w:val="00560BD0"/>
    <w:rsid w:val="00571EC4"/>
    <w:rsid w:val="00576CD5"/>
    <w:rsid w:val="005908E1"/>
    <w:rsid w:val="005A5403"/>
    <w:rsid w:val="005E24BF"/>
    <w:rsid w:val="005E2F69"/>
    <w:rsid w:val="0060002D"/>
    <w:rsid w:val="006135D5"/>
    <w:rsid w:val="006146C0"/>
    <w:rsid w:val="00630036"/>
    <w:rsid w:val="00636CEF"/>
    <w:rsid w:val="00642BB7"/>
    <w:rsid w:val="00647848"/>
    <w:rsid w:val="00657C6B"/>
    <w:rsid w:val="006700E6"/>
    <w:rsid w:val="0068085A"/>
    <w:rsid w:val="00682136"/>
    <w:rsid w:val="006A1B09"/>
    <w:rsid w:val="006D2A38"/>
    <w:rsid w:val="006E1EFF"/>
    <w:rsid w:val="006E3C2C"/>
    <w:rsid w:val="006F00D3"/>
    <w:rsid w:val="006F191D"/>
    <w:rsid w:val="006F1ECC"/>
    <w:rsid w:val="00702C47"/>
    <w:rsid w:val="007108BB"/>
    <w:rsid w:val="007162DD"/>
    <w:rsid w:val="007305B9"/>
    <w:rsid w:val="00736CE1"/>
    <w:rsid w:val="00751107"/>
    <w:rsid w:val="00755438"/>
    <w:rsid w:val="0078720B"/>
    <w:rsid w:val="00794735"/>
    <w:rsid w:val="00794ECE"/>
    <w:rsid w:val="007E0749"/>
    <w:rsid w:val="007F1D64"/>
    <w:rsid w:val="007F45AC"/>
    <w:rsid w:val="008140AA"/>
    <w:rsid w:val="00817501"/>
    <w:rsid w:val="008413A0"/>
    <w:rsid w:val="00843702"/>
    <w:rsid w:val="00855ED6"/>
    <w:rsid w:val="00857556"/>
    <w:rsid w:val="00884064"/>
    <w:rsid w:val="008A5A8B"/>
    <w:rsid w:val="008C05A6"/>
    <w:rsid w:val="008C0B5E"/>
    <w:rsid w:val="008C6E4B"/>
    <w:rsid w:val="008D68B4"/>
    <w:rsid w:val="008D76E3"/>
    <w:rsid w:val="008E083E"/>
    <w:rsid w:val="008E6AEA"/>
    <w:rsid w:val="008F14EF"/>
    <w:rsid w:val="008F57AF"/>
    <w:rsid w:val="00910E2B"/>
    <w:rsid w:val="00921D18"/>
    <w:rsid w:val="00924B97"/>
    <w:rsid w:val="0097751B"/>
    <w:rsid w:val="00991D98"/>
    <w:rsid w:val="00991FBC"/>
    <w:rsid w:val="009B3727"/>
    <w:rsid w:val="009B6A99"/>
    <w:rsid w:val="009C430F"/>
    <w:rsid w:val="009E48FF"/>
    <w:rsid w:val="009F224E"/>
    <w:rsid w:val="00A209A4"/>
    <w:rsid w:val="00A31AD1"/>
    <w:rsid w:val="00A33C43"/>
    <w:rsid w:val="00A44F36"/>
    <w:rsid w:val="00A6180C"/>
    <w:rsid w:val="00A62506"/>
    <w:rsid w:val="00A65DFC"/>
    <w:rsid w:val="00A7255C"/>
    <w:rsid w:val="00A86D2C"/>
    <w:rsid w:val="00A9083B"/>
    <w:rsid w:val="00AC6604"/>
    <w:rsid w:val="00AE2645"/>
    <w:rsid w:val="00AE4106"/>
    <w:rsid w:val="00AF316C"/>
    <w:rsid w:val="00AF7D1E"/>
    <w:rsid w:val="00B02464"/>
    <w:rsid w:val="00B160F1"/>
    <w:rsid w:val="00B27293"/>
    <w:rsid w:val="00B362C5"/>
    <w:rsid w:val="00B4091E"/>
    <w:rsid w:val="00B40C1A"/>
    <w:rsid w:val="00B618EB"/>
    <w:rsid w:val="00B76C4D"/>
    <w:rsid w:val="00B82707"/>
    <w:rsid w:val="00B90B84"/>
    <w:rsid w:val="00BA1574"/>
    <w:rsid w:val="00BC7E6C"/>
    <w:rsid w:val="00BD56C0"/>
    <w:rsid w:val="00BD62D5"/>
    <w:rsid w:val="00BF5EB3"/>
    <w:rsid w:val="00BF6E37"/>
    <w:rsid w:val="00C040E5"/>
    <w:rsid w:val="00C04B6D"/>
    <w:rsid w:val="00C04DEA"/>
    <w:rsid w:val="00C17FD8"/>
    <w:rsid w:val="00C344CF"/>
    <w:rsid w:val="00C35BA5"/>
    <w:rsid w:val="00C4258E"/>
    <w:rsid w:val="00C43CF5"/>
    <w:rsid w:val="00C70063"/>
    <w:rsid w:val="00C80056"/>
    <w:rsid w:val="00C90B9B"/>
    <w:rsid w:val="00C91CC0"/>
    <w:rsid w:val="00CA6BA0"/>
    <w:rsid w:val="00CB68FA"/>
    <w:rsid w:val="00CB6B2E"/>
    <w:rsid w:val="00CE2D76"/>
    <w:rsid w:val="00CE3B15"/>
    <w:rsid w:val="00CE3D55"/>
    <w:rsid w:val="00CE5B36"/>
    <w:rsid w:val="00D149BA"/>
    <w:rsid w:val="00D439C1"/>
    <w:rsid w:val="00D447B2"/>
    <w:rsid w:val="00D63155"/>
    <w:rsid w:val="00D71316"/>
    <w:rsid w:val="00D74622"/>
    <w:rsid w:val="00D77B38"/>
    <w:rsid w:val="00D820F3"/>
    <w:rsid w:val="00DB1AFA"/>
    <w:rsid w:val="00DB69CD"/>
    <w:rsid w:val="00DD3B48"/>
    <w:rsid w:val="00DF5D9F"/>
    <w:rsid w:val="00E0277E"/>
    <w:rsid w:val="00E161D7"/>
    <w:rsid w:val="00E20B5B"/>
    <w:rsid w:val="00E211AB"/>
    <w:rsid w:val="00E250DE"/>
    <w:rsid w:val="00E3585B"/>
    <w:rsid w:val="00E3774B"/>
    <w:rsid w:val="00E41DAA"/>
    <w:rsid w:val="00E43DBF"/>
    <w:rsid w:val="00E47E08"/>
    <w:rsid w:val="00E53635"/>
    <w:rsid w:val="00E66DDF"/>
    <w:rsid w:val="00E84B24"/>
    <w:rsid w:val="00E940D2"/>
    <w:rsid w:val="00E973B3"/>
    <w:rsid w:val="00EA4BFF"/>
    <w:rsid w:val="00EA5EC0"/>
    <w:rsid w:val="00EB3BF1"/>
    <w:rsid w:val="00ED2657"/>
    <w:rsid w:val="00ED4BEA"/>
    <w:rsid w:val="00EE413C"/>
    <w:rsid w:val="00F00A31"/>
    <w:rsid w:val="00F0438E"/>
    <w:rsid w:val="00F27789"/>
    <w:rsid w:val="00F34C87"/>
    <w:rsid w:val="00F37FFA"/>
    <w:rsid w:val="00F42D7F"/>
    <w:rsid w:val="00F45C95"/>
    <w:rsid w:val="00F471C2"/>
    <w:rsid w:val="00F6183C"/>
    <w:rsid w:val="00F62AF1"/>
    <w:rsid w:val="00F65B05"/>
    <w:rsid w:val="00F6752D"/>
    <w:rsid w:val="00F801D3"/>
    <w:rsid w:val="00FB0EDB"/>
    <w:rsid w:val="00FB5D14"/>
    <w:rsid w:val="00FC1549"/>
    <w:rsid w:val="00FC3C71"/>
    <w:rsid w:val="00FC5278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850"/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850"/>
  </w:style>
  <w:style w:type="paragraph" w:styleId="Textodebalo">
    <w:name w:val="Balloon Text"/>
    <w:basedOn w:val="Normal"/>
    <w:link w:val="TextodebaloChar"/>
    <w:uiPriority w:val="99"/>
    <w:semiHidden/>
    <w:unhideWhenUsed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48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E6A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9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908E1"/>
    <w:rPr>
      <w:b/>
      <w:bCs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3F5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850"/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850"/>
  </w:style>
  <w:style w:type="paragraph" w:styleId="Textodebalo">
    <w:name w:val="Balloon Text"/>
    <w:basedOn w:val="Normal"/>
    <w:link w:val="TextodebaloChar"/>
    <w:uiPriority w:val="99"/>
    <w:semiHidden/>
    <w:unhideWhenUsed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48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E6A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9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908E1"/>
    <w:rPr>
      <w:b/>
      <w:bCs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3F5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siass_02</dc:creator>
  <cp:lastModifiedBy>Edinamar</cp:lastModifiedBy>
  <cp:revision>4</cp:revision>
  <cp:lastPrinted>2016-12-27T21:23:00Z</cp:lastPrinted>
  <dcterms:created xsi:type="dcterms:W3CDTF">2017-01-14T18:38:00Z</dcterms:created>
  <dcterms:modified xsi:type="dcterms:W3CDTF">2017-01-14T18:39:00Z</dcterms:modified>
</cp:coreProperties>
</file>